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A15F" w14:textId="77777777" w:rsidR="002E4A33" w:rsidRDefault="006541D0">
      <w:pPr>
        <w:pStyle w:val="Corpodetexto"/>
        <w:spacing w:before="8"/>
        <w:rPr>
          <w:rFonts w:ascii="Times New Roman"/>
          <w:sz w:val="27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3A4094E6" wp14:editId="5A9D0C2D">
            <wp:simplePos x="0" y="0"/>
            <wp:positionH relativeFrom="column">
              <wp:posOffset>-2541</wp:posOffset>
            </wp:positionH>
            <wp:positionV relativeFrom="paragraph">
              <wp:posOffset>0</wp:posOffset>
            </wp:positionV>
            <wp:extent cx="1890887" cy="510540"/>
            <wp:effectExtent l="0" t="0" r="0" b="0"/>
            <wp:wrapNone/>
            <wp:docPr id="1" name="Imagem 1" descr="Uma imagem com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logó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653" cy="51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0B165" w14:textId="77777777" w:rsidR="002E4A33" w:rsidRPr="006541D0" w:rsidRDefault="004E3282">
      <w:pPr>
        <w:pStyle w:val="Ttulo"/>
        <w:rPr>
          <w:color w:val="1F497D" w:themeColor="text2"/>
        </w:rPr>
      </w:pPr>
      <w:r w:rsidRPr="006541D0">
        <w:rPr>
          <w:color w:val="1F497D" w:themeColor="text2"/>
          <w:w w:val="80"/>
        </w:rPr>
        <w:t>POLÍTICA</w:t>
      </w:r>
      <w:r w:rsidRPr="006541D0">
        <w:rPr>
          <w:color w:val="1F497D" w:themeColor="text2"/>
          <w:spacing w:val="-97"/>
          <w:w w:val="80"/>
        </w:rPr>
        <w:t xml:space="preserve"> </w:t>
      </w:r>
      <w:r w:rsidRPr="006541D0">
        <w:rPr>
          <w:color w:val="1F497D" w:themeColor="text2"/>
          <w:w w:val="80"/>
        </w:rPr>
        <w:t>DE</w:t>
      </w:r>
      <w:r w:rsidRPr="006541D0">
        <w:rPr>
          <w:color w:val="1F497D" w:themeColor="text2"/>
          <w:spacing w:val="-99"/>
          <w:w w:val="80"/>
        </w:rPr>
        <w:t xml:space="preserve"> </w:t>
      </w:r>
      <w:r w:rsidRPr="006541D0">
        <w:rPr>
          <w:color w:val="1F497D" w:themeColor="text2"/>
          <w:spacing w:val="-5"/>
          <w:w w:val="80"/>
        </w:rPr>
        <w:t>TURISMO</w:t>
      </w:r>
      <w:r w:rsidRPr="006541D0">
        <w:rPr>
          <w:color w:val="1F497D" w:themeColor="text2"/>
          <w:spacing w:val="-97"/>
          <w:w w:val="80"/>
        </w:rPr>
        <w:t xml:space="preserve"> </w:t>
      </w:r>
      <w:r w:rsidRPr="006541D0">
        <w:rPr>
          <w:color w:val="1F497D" w:themeColor="text2"/>
          <w:spacing w:val="-6"/>
          <w:w w:val="80"/>
        </w:rPr>
        <w:t>RESPONSÁVEL</w:t>
      </w:r>
    </w:p>
    <w:p w14:paraId="62726181" w14:textId="77777777" w:rsidR="002E4A33" w:rsidRPr="00895CE2" w:rsidRDefault="002E4A33">
      <w:pPr>
        <w:pStyle w:val="Corpodetexto"/>
        <w:spacing w:before="3"/>
        <w:rPr>
          <w:rFonts w:ascii="Times New Roman"/>
          <w:color w:val="C00000"/>
          <w:sz w:val="17"/>
        </w:rPr>
      </w:pPr>
    </w:p>
    <w:p w14:paraId="59138EC4" w14:textId="77777777" w:rsidR="002E4A33" w:rsidRDefault="002E4A33">
      <w:pPr>
        <w:rPr>
          <w:rFonts w:ascii="Times New Roman"/>
          <w:sz w:val="17"/>
        </w:rPr>
        <w:sectPr w:rsidR="002E4A33">
          <w:type w:val="continuous"/>
          <w:pgSz w:w="16840" w:h="11910" w:orient="landscape"/>
          <w:pgMar w:top="360" w:right="1300" w:bottom="280" w:left="1300" w:header="720" w:footer="720" w:gutter="0"/>
          <w:cols w:space="720"/>
        </w:sectPr>
      </w:pPr>
    </w:p>
    <w:p w14:paraId="5E58ED89" w14:textId="77777777" w:rsidR="002E4A33" w:rsidRPr="00895CE2" w:rsidRDefault="004E3282">
      <w:pPr>
        <w:pStyle w:val="Corpodetexto"/>
        <w:spacing w:before="176" w:line="242" w:lineRule="auto"/>
        <w:ind w:left="115" w:right="41"/>
        <w:jc w:val="both"/>
        <w:rPr>
          <w:rFonts w:asciiTheme="minorHAnsi" w:hAnsiTheme="minorHAnsi" w:cstheme="minorHAnsi"/>
        </w:rPr>
      </w:pPr>
      <w:r w:rsidRPr="00895CE2">
        <w:rPr>
          <w:rFonts w:asciiTheme="minorHAnsi" w:hAnsiTheme="minorHAnsi" w:cstheme="minorHAnsi"/>
          <w:color w:val="222529"/>
        </w:rPr>
        <w:t>A</w:t>
      </w:r>
      <w:r w:rsidR="006541D0">
        <w:rPr>
          <w:rFonts w:asciiTheme="minorHAnsi" w:hAnsiTheme="minorHAnsi" w:cstheme="minorHAnsi"/>
          <w:color w:val="222529"/>
        </w:rPr>
        <w:t xml:space="preserve"> agência de viagens</w:t>
      </w:r>
      <w:r w:rsidRPr="00895CE2">
        <w:rPr>
          <w:rFonts w:asciiTheme="minorHAnsi" w:hAnsiTheme="minorHAnsi" w:cstheme="minorHAnsi"/>
          <w:color w:val="222529"/>
          <w:spacing w:val="-20"/>
        </w:rPr>
        <w:t xml:space="preserve"> </w:t>
      </w:r>
      <w:r w:rsidR="00114010">
        <w:rPr>
          <w:rFonts w:asciiTheme="minorHAnsi" w:hAnsiTheme="minorHAnsi" w:cstheme="minorHAnsi"/>
          <w:b/>
          <w:iCs/>
          <w:color w:val="222529"/>
        </w:rPr>
        <w:t>GO DISCOVER</w:t>
      </w:r>
      <w:r w:rsidRPr="00895CE2">
        <w:rPr>
          <w:rFonts w:asciiTheme="minorHAnsi" w:hAnsiTheme="minorHAnsi" w:cstheme="minorHAnsi"/>
          <w:b/>
          <w:i/>
          <w:color w:val="222529"/>
          <w:spacing w:val="-7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encara</w:t>
      </w:r>
      <w:r w:rsidRPr="00895CE2">
        <w:rPr>
          <w:rFonts w:asciiTheme="minorHAnsi" w:hAnsiTheme="minorHAnsi" w:cstheme="minorHAnsi"/>
          <w:color w:val="222529"/>
          <w:spacing w:val="-1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as</w:t>
      </w:r>
      <w:r w:rsidRPr="00895CE2">
        <w:rPr>
          <w:rFonts w:asciiTheme="minorHAnsi" w:hAnsiTheme="minorHAnsi" w:cstheme="minorHAnsi"/>
          <w:color w:val="222529"/>
          <w:spacing w:val="-1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boas</w:t>
      </w:r>
      <w:r w:rsidRPr="00895CE2">
        <w:rPr>
          <w:rFonts w:asciiTheme="minorHAnsi" w:hAnsiTheme="minorHAnsi" w:cstheme="minorHAnsi"/>
          <w:color w:val="222529"/>
          <w:spacing w:val="-1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práticas</w:t>
      </w:r>
      <w:r w:rsidRPr="00895CE2">
        <w:rPr>
          <w:rFonts w:asciiTheme="minorHAnsi" w:hAnsiTheme="minorHAnsi" w:cstheme="minorHAnsi"/>
          <w:color w:val="222529"/>
          <w:spacing w:val="-1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de</w:t>
      </w:r>
      <w:r w:rsidRPr="00895CE2">
        <w:rPr>
          <w:rFonts w:asciiTheme="minorHAnsi" w:hAnsiTheme="minorHAnsi" w:cstheme="minorHAnsi"/>
          <w:color w:val="222529"/>
          <w:spacing w:val="-1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sustentabilidade,</w:t>
      </w:r>
      <w:r w:rsidRPr="00895CE2">
        <w:rPr>
          <w:rFonts w:asciiTheme="minorHAnsi" w:hAnsiTheme="minorHAnsi" w:cstheme="minorHAnsi"/>
          <w:color w:val="222529"/>
          <w:spacing w:val="-18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não como</w:t>
      </w:r>
      <w:r w:rsidRPr="00895CE2">
        <w:rPr>
          <w:rFonts w:asciiTheme="minorHAnsi" w:hAnsiTheme="minorHAnsi" w:cstheme="minorHAnsi"/>
          <w:color w:val="222529"/>
          <w:spacing w:val="-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uma</w:t>
      </w:r>
      <w:r w:rsidRPr="00895CE2">
        <w:rPr>
          <w:rFonts w:asciiTheme="minorHAnsi" w:hAnsiTheme="minorHAnsi" w:cstheme="minorHAnsi"/>
          <w:color w:val="222529"/>
          <w:spacing w:val="-30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obrigação,</w:t>
      </w:r>
      <w:r w:rsidRPr="00895CE2">
        <w:rPr>
          <w:rFonts w:asciiTheme="minorHAnsi" w:hAnsiTheme="minorHAnsi" w:cstheme="minorHAnsi"/>
          <w:color w:val="222529"/>
          <w:spacing w:val="-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mas</w:t>
      </w:r>
      <w:r w:rsidRPr="00895CE2">
        <w:rPr>
          <w:rFonts w:asciiTheme="minorHAnsi" w:hAnsiTheme="minorHAnsi" w:cstheme="minorHAnsi"/>
          <w:color w:val="222529"/>
          <w:spacing w:val="-32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sim,</w:t>
      </w:r>
      <w:r w:rsidRPr="00895CE2">
        <w:rPr>
          <w:rFonts w:asciiTheme="minorHAnsi" w:hAnsiTheme="minorHAnsi" w:cstheme="minorHAnsi"/>
          <w:color w:val="222529"/>
          <w:spacing w:val="-28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como</w:t>
      </w:r>
      <w:r w:rsidRPr="00895CE2">
        <w:rPr>
          <w:rFonts w:asciiTheme="minorHAnsi" w:hAnsiTheme="minorHAnsi" w:cstheme="minorHAnsi"/>
          <w:color w:val="222529"/>
          <w:spacing w:val="-30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uma</w:t>
      </w:r>
      <w:r w:rsidRPr="00895CE2">
        <w:rPr>
          <w:rFonts w:asciiTheme="minorHAnsi" w:hAnsiTheme="minorHAnsi" w:cstheme="minorHAnsi"/>
          <w:color w:val="222529"/>
          <w:spacing w:val="-30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forma</w:t>
      </w:r>
      <w:r w:rsidRPr="00895CE2">
        <w:rPr>
          <w:rFonts w:asciiTheme="minorHAnsi" w:hAnsiTheme="minorHAnsi" w:cstheme="minorHAnsi"/>
          <w:color w:val="222529"/>
          <w:spacing w:val="-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natural</w:t>
      </w:r>
      <w:r w:rsidRPr="00895CE2">
        <w:rPr>
          <w:rFonts w:asciiTheme="minorHAnsi" w:hAnsiTheme="minorHAnsi" w:cstheme="minorHAnsi"/>
          <w:color w:val="222529"/>
          <w:spacing w:val="-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de</w:t>
      </w:r>
      <w:r w:rsidRPr="00895CE2">
        <w:rPr>
          <w:rFonts w:asciiTheme="minorHAnsi" w:hAnsiTheme="minorHAnsi" w:cstheme="minorHAnsi"/>
          <w:color w:val="222529"/>
          <w:spacing w:val="-28"/>
        </w:rPr>
        <w:t xml:space="preserve"> </w:t>
      </w:r>
      <w:r w:rsidRPr="00895CE2">
        <w:rPr>
          <w:rFonts w:asciiTheme="minorHAnsi" w:hAnsiTheme="minorHAnsi" w:cstheme="minorHAnsi"/>
          <w:color w:val="222529"/>
          <w:spacing w:val="-5"/>
        </w:rPr>
        <w:t>estar.</w:t>
      </w:r>
    </w:p>
    <w:p w14:paraId="149D9609" w14:textId="77777777" w:rsidR="002E4A33" w:rsidRPr="00E8350E" w:rsidRDefault="004E3282">
      <w:pPr>
        <w:spacing w:before="134" w:line="247" w:lineRule="auto"/>
        <w:ind w:left="115" w:right="41"/>
        <w:jc w:val="both"/>
        <w:rPr>
          <w:rFonts w:asciiTheme="minorHAnsi" w:hAnsiTheme="minorHAnsi" w:cstheme="minorHAnsi"/>
          <w:color w:val="222529"/>
        </w:rPr>
      </w:pPr>
      <w:r w:rsidRPr="00895CE2">
        <w:rPr>
          <w:rFonts w:asciiTheme="minorHAnsi" w:hAnsiTheme="minorHAnsi" w:cstheme="minorHAnsi"/>
          <w:color w:val="222529"/>
        </w:rPr>
        <w:t>Estando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conscientes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da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importância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de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manter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um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desenvolvimento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 xml:space="preserve">turístico </w:t>
      </w:r>
      <w:r w:rsidRPr="00E8350E">
        <w:rPr>
          <w:rFonts w:asciiTheme="minorHAnsi" w:hAnsiTheme="minorHAnsi" w:cstheme="minorHAnsi"/>
          <w:color w:val="222529"/>
        </w:rPr>
        <w:t>sustentável e assumindo os princípios adotados especificamente na Carta Mundial de Turismo Sustentável</w:t>
      </w:r>
      <w:r w:rsidRPr="00895CE2">
        <w:rPr>
          <w:rFonts w:asciiTheme="minorHAnsi" w:hAnsiTheme="minorHAnsi" w:cstheme="minorHAnsi"/>
          <w:color w:val="222529"/>
        </w:rPr>
        <w:t>,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a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unidade</w:t>
      </w:r>
      <w:r w:rsidRPr="00E8350E">
        <w:rPr>
          <w:rFonts w:asciiTheme="minorHAnsi" w:hAnsiTheme="minorHAnsi" w:cstheme="minorHAnsi"/>
          <w:color w:val="222529"/>
        </w:rPr>
        <w:t xml:space="preserve"> c</w:t>
      </w:r>
      <w:r w:rsidRPr="00895CE2">
        <w:rPr>
          <w:rFonts w:asciiTheme="minorHAnsi" w:hAnsiTheme="minorHAnsi" w:cstheme="minorHAnsi"/>
          <w:color w:val="222529"/>
        </w:rPr>
        <w:t>ompromete-se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a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levar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a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cabo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uma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gestão sustentável das suas atividades, bem como, cumprir com os requisitos estabelecidos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no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referencial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proofErr w:type="spellStart"/>
      <w:r w:rsidRPr="00E8350E">
        <w:rPr>
          <w:rFonts w:asciiTheme="minorHAnsi" w:hAnsiTheme="minorHAnsi" w:cstheme="minorHAnsi"/>
          <w:color w:val="222529"/>
        </w:rPr>
        <w:t>Biosphere</w:t>
      </w:r>
      <w:proofErr w:type="spellEnd"/>
      <w:r w:rsidRPr="00E8350E">
        <w:rPr>
          <w:rFonts w:asciiTheme="minorHAnsi" w:hAnsiTheme="minorHAnsi" w:cstheme="minorHAnsi"/>
          <w:color w:val="222529"/>
        </w:rPr>
        <w:t xml:space="preserve"> Hotel</w:t>
      </w:r>
      <w:r w:rsidRPr="00895CE2">
        <w:rPr>
          <w:rFonts w:asciiTheme="minorHAnsi" w:hAnsiTheme="minorHAnsi" w:cstheme="minorHAnsi"/>
          <w:color w:val="222529"/>
        </w:rPr>
        <w:t>,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que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inclui,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entre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outras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coisas,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os requisitos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legais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que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regulam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os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efeitos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gerados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pela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atividade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turística.</w:t>
      </w:r>
    </w:p>
    <w:p w14:paraId="7C919502" w14:textId="77777777" w:rsidR="002E4A33" w:rsidRPr="00E8350E" w:rsidRDefault="004E3282">
      <w:pPr>
        <w:pStyle w:val="Corpodetexto"/>
        <w:spacing w:before="120" w:line="254" w:lineRule="auto"/>
        <w:ind w:left="115" w:right="43"/>
        <w:jc w:val="both"/>
        <w:rPr>
          <w:rFonts w:asciiTheme="minorHAnsi" w:hAnsiTheme="minorHAnsi" w:cstheme="minorHAnsi"/>
          <w:color w:val="222529"/>
        </w:rPr>
      </w:pPr>
      <w:r w:rsidRPr="00E8350E">
        <w:rPr>
          <w:rFonts w:asciiTheme="minorHAnsi" w:hAnsiTheme="minorHAnsi" w:cstheme="minorHAnsi"/>
          <w:color w:val="222529"/>
        </w:rPr>
        <w:t xml:space="preserve">Assim sendo, baseamos todas as nossas políticas e valores nesse sentido e </w:t>
      </w:r>
      <w:r w:rsidRPr="00895CE2">
        <w:rPr>
          <w:rFonts w:asciiTheme="minorHAnsi" w:hAnsiTheme="minorHAnsi" w:cstheme="minorHAnsi"/>
          <w:color w:val="222529"/>
        </w:rPr>
        <w:t>comprometemo-nos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a:</w:t>
      </w:r>
    </w:p>
    <w:p w14:paraId="780E6156" w14:textId="77777777" w:rsidR="002E4A33" w:rsidRPr="00E8350E" w:rsidRDefault="00C74E5D">
      <w:pPr>
        <w:pStyle w:val="Corpodetexto"/>
        <w:spacing w:before="121" w:line="252" w:lineRule="auto"/>
        <w:ind w:left="543" w:right="44" w:hanging="428"/>
        <w:jc w:val="both"/>
        <w:rPr>
          <w:rFonts w:asciiTheme="minorHAnsi" w:hAnsiTheme="minorHAnsi" w:cstheme="minorHAnsi"/>
          <w:color w:val="222529"/>
        </w:rPr>
      </w:pPr>
      <w:r>
        <w:rPr>
          <w:rFonts w:asciiTheme="minorHAnsi" w:hAnsiTheme="minorHAnsi" w:cstheme="minorHAnsi"/>
          <w:color w:val="222529"/>
        </w:rPr>
        <w:t xml:space="preserve">- </w:t>
      </w:r>
      <w:r w:rsidR="004E3282" w:rsidRPr="00895CE2">
        <w:rPr>
          <w:rFonts w:asciiTheme="minorHAnsi" w:hAnsiTheme="minorHAnsi" w:cstheme="minorHAnsi"/>
          <w:color w:val="222529"/>
        </w:rPr>
        <w:t>Motivar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e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formar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os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nossos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colaboradores</w:t>
      </w:r>
      <w:r w:rsidR="004E3282" w:rsidRPr="00E8350E">
        <w:rPr>
          <w:rFonts w:asciiTheme="minorHAnsi" w:hAnsiTheme="minorHAnsi" w:cstheme="minorHAnsi"/>
          <w:color w:val="222529"/>
        </w:rPr>
        <w:t xml:space="preserve"> com </w:t>
      </w:r>
      <w:r w:rsidR="004E3282" w:rsidRPr="00895CE2">
        <w:rPr>
          <w:rFonts w:asciiTheme="minorHAnsi" w:hAnsiTheme="minorHAnsi" w:cstheme="minorHAnsi"/>
          <w:color w:val="222529"/>
        </w:rPr>
        <w:t>ações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de</w:t>
      </w:r>
      <w:r w:rsidR="004E3282" w:rsidRPr="00E8350E">
        <w:rPr>
          <w:rFonts w:asciiTheme="minorHAnsi" w:hAnsiTheme="minorHAnsi" w:cstheme="minorHAnsi"/>
          <w:color w:val="222529"/>
        </w:rPr>
        <w:t xml:space="preserve"> formação e </w:t>
      </w:r>
      <w:r w:rsidR="004E3282" w:rsidRPr="00895CE2">
        <w:rPr>
          <w:rFonts w:asciiTheme="minorHAnsi" w:hAnsiTheme="minorHAnsi" w:cstheme="minorHAnsi"/>
          <w:color w:val="222529"/>
        </w:rPr>
        <w:t>consciencialização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sobre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os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princípios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do</w:t>
      </w:r>
      <w:r w:rsidR="004E3282" w:rsidRPr="00E8350E">
        <w:rPr>
          <w:rFonts w:asciiTheme="minorHAnsi" w:hAnsiTheme="minorHAnsi" w:cstheme="minorHAnsi"/>
          <w:color w:val="222529"/>
        </w:rPr>
        <w:t xml:space="preserve"> Turismo </w:t>
      </w:r>
      <w:r w:rsidR="004E3282" w:rsidRPr="00895CE2">
        <w:rPr>
          <w:rFonts w:asciiTheme="minorHAnsi" w:hAnsiTheme="minorHAnsi" w:cstheme="minorHAnsi"/>
          <w:color w:val="222529"/>
        </w:rPr>
        <w:t>Responsável</w:t>
      </w:r>
    </w:p>
    <w:p w14:paraId="5AB92AEF" w14:textId="77777777" w:rsidR="002E4A33" w:rsidRPr="00E8350E" w:rsidRDefault="00C74E5D">
      <w:pPr>
        <w:pStyle w:val="Corpodetexto"/>
        <w:spacing w:before="124"/>
        <w:ind w:left="115"/>
        <w:jc w:val="both"/>
        <w:rPr>
          <w:rFonts w:asciiTheme="minorHAnsi" w:hAnsiTheme="minorHAnsi" w:cstheme="minorHAnsi"/>
          <w:color w:val="222529"/>
        </w:rPr>
      </w:pPr>
      <w:r>
        <w:rPr>
          <w:rFonts w:asciiTheme="minorHAnsi" w:hAnsiTheme="minorHAnsi" w:cstheme="minorHAnsi"/>
          <w:color w:val="222529"/>
        </w:rPr>
        <w:t>- P</w:t>
      </w:r>
      <w:r w:rsidR="004E3282" w:rsidRPr="00E8350E">
        <w:rPr>
          <w:rFonts w:asciiTheme="minorHAnsi" w:hAnsiTheme="minorHAnsi" w:cstheme="minorHAnsi"/>
          <w:color w:val="222529"/>
        </w:rPr>
        <w:t>romover as boas práticas ambientas</w:t>
      </w:r>
    </w:p>
    <w:p w14:paraId="0CB0F50F" w14:textId="77777777" w:rsidR="002E4A33" w:rsidRPr="00E8350E" w:rsidRDefault="00C74E5D">
      <w:pPr>
        <w:pStyle w:val="Corpodetexto"/>
        <w:spacing w:before="136" w:line="254" w:lineRule="auto"/>
        <w:ind w:left="543" w:right="43" w:hanging="428"/>
        <w:jc w:val="both"/>
        <w:rPr>
          <w:rFonts w:asciiTheme="minorHAnsi" w:hAnsiTheme="minorHAnsi" w:cstheme="minorHAnsi"/>
          <w:color w:val="222529"/>
        </w:rPr>
      </w:pPr>
      <w:r>
        <w:rPr>
          <w:rFonts w:asciiTheme="minorHAnsi" w:hAnsiTheme="minorHAnsi" w:cstheme="minorHAnsi"/>
          <w:color w:val="222529"/>
        </w:rPr>
        <w:t xml:space="preserve">- </w:t>
      </w:r>
      <w:r w:rsidR="004E3282" w:rsidRPr="00895CE2">
        <w:rPr>
          <w:rFonts w:asciiTheme="minorHAnsi" w:hAnsiTheme="minorHAnsi" w:cstheme="minorHAnsi"/>
          <w:color w:val="222529"/>
        </w:rPr>
        <w:t xml:space="preserve">Participar em atividades externas e a informar </w:t>
      </w:r>
      <w:r w:rsidR="004E3282" w:rsidRPr="00E8350E">
        <w:rPr>
          <w:rFonts w:asciiTheme="minorHAnsi" w:hAnsiTheme="minorHAnsi" w:cstheme="minorHAnsi"/>
          <w:color w:val="222529"/>
        </w:rPr>
        <w:t xml:space="preserve">tanto </w:t>
      </w:r>
      <w:r w:rsidR="004E3282" w:rsidRPr="00895CE2">
        <w:rPr>
          <w:rFonts w:asciiTheme="minorHAnsi" w:hAnsiTheme="minorHAnsi" w:cstheme="minorHAnsi"/>
          <w:color w:val="222529"/>
        </w:rPr>
        <w:t>interna</w:t>
      </w:r>
      <w:r w:rsidR="00895CE2">
        <w:rPr>
          <w:rFonts w:asciiTheme="minorHAnsi" w:hAnsiTheme="minorHAnsi" w:cstheme="minorHAnsi"/>
          <w:color w:val="222529"/>
        </w:rPr>
        <w:t xml:space="preserve"> com</w:t>
      </w:r>
      <w:r w:rsidR="004E3282" w:rsidRPr="00E8350E">
        <w:rPr>
          <w:rFonts w:asciiTheme="minorHAnsi" w:hAnsiTheme="minorHAnsi" w:cstheme="minorHAnsi"/>
          <w:color w:val="222529"/>
        </w:rPr>
        <w:t xml:space="preserve">o </w:t>
      </w:r>
      <w:r w:rsidR="004E3282" w:rsidRPr="00895CE2">
        <w:rPr>
          <w:rFonts w:asciiTheme="minorHAnsi" w:hAnsiTheme="minorHAnsi" w:cstheme="minorHAnsi"/>
          <w:color w:val="222529"/>
        </w:rPr>
        <w:t>externamente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sobre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os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avanços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e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ações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ambientais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da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empresa</w:t>
      </w:r>
    </w:p>
    <w:p w14:paraId="7BB5F8F1" w14:textId="77777777" w:rsidR="002E4A33" w:rsidRPr="00E8350E" w:rsidRDefault="00421792">
      <w:pPr>
        <w:pStyle w:val="Corpodetexto"/>
        <w:spacing w:before="122" w:line="254" w:lineRule="auto"/>
        <w:ind w:left="543" w:right="41" w:hanging="428"/>
        <w:jc w:val="both"/>
        <w:rPr>
          <w:rFonts w:asciiTheme="minorHAnsi" w:hAnsiTheme="minorHAnsi" w:cstheme="minorHAnsi"/>
          <w:color w:val="222529"/>
        </w:rPr>
      </w:pPr>
      <w:r>
        <w:rPr>
          <w:rFonts w:asciiTheme="minorHAnsi" w:hAnsiTheme="minorHAnsi" w:cstheme="minorHAnsi"/>
          <w:color w:val="222529"/>
        </w:rPr>
        <w:t xml:space="preserve">- </w:t>
      </w:r>
      <w:r w:rsidR="004E3282" w:rsidRPr="00895CE2">
        <w:rPr>
          <w:rFonts w:asciiTheme="minorHAnsi" w:hAnsiTheme="minorHAnsi" w:cstheme="minorHAnsi"/>
          <w:color w:val="222529"/>
        </w:rPr>
        <w:t xml:space="preserve">Lutar </w:t>
      </w:r>
      <w:r w:rsidR="004E3282" w:rsidRPr="00E8350E">
        <w:rPr>
          <w:rFonts w:asciiTheme="minorHAnsi" w:hAnsiTheme="minorHAnsi" w:cstheme="minorHAnsi"/>
          <w:color w:val="222529"/>
        </w:rPr>
        <w:t xml:space="preserve">contra </w:t>
      </w:r>
      <w:r w:rsidR="004E3282" w:rsidRPr="00895CE2">
        <w:rPr>
          <w:rFonts w:asciiTheme="minorHAnsi" w:hAnsiTheme="minorHAnsi" w:cstheme="minorHAnsi"/>
          <w:color w:val="222529"/>
        </w:rPr>
        <w:t>a exploração sexual, ou qualquer outra</w:t>
      </w:r>
      <w:r w:rsidR="00895CE2">
        <w:rPr>
          <w:rFonts w:asciiTheme="minorHAnsi" w:hAnsiTheme="minorHAnsi" w:cstheme="minorHAnsi"/>
          <w:color w:val="222529"/>
        </w:rPr>
        <w:t xml:space="preserve"> forma de</w:t>
      </w:r>
      <w:r w:rsidR="00895CE2" w:rsidRPr="00895CE2">
        <w:rPr>
          <w:rFonts w:asciiTheme="minorHAnsi" w:hAnsiTheme="minorHAnsi" w:cstheme="minorHAnsi"/>
          <w:color w:val="222529"/>
        </w:rPr>
        <w:t xml:space="preserve"> </w:t>
      </w:r>
      <w:r w:rsidR="00895CE2">
        <w:rPr>
          <w:rFonts w:asciiTheme="minorHAnsi" w:hAnsiTheme="minorHAnsi" w:cstheme="minorHAnsi"/>
          <w:color w:val="222529"/>
        </w:rPr>
        <w:t xml:space="preserve">exploração e </w:t>
      </w:r>
      <w:r w:rsidR="004E3282" w:rsidRPr="00895CE2">
        <w:rPr>
          <w:rFonts w:asciiTheme="minorHAnsi" w:hAnsiTheme="minorHAnsi" w:cstheme="minorHAnsi"/>
          <w:color w:val="222529"/>
        </w:rPr>
        <w:t>assédio comercial, em particular das crianças, adolescentes, mulheres e minorias</w:t>
      </w:r>
    </w:p>
    <w:p w14:paraId="0F1C341C" w14:textId="77777777" w:rsidR="002E4A33" w:rsidRPr="00E8350E" w:rsidRDefault="00421792">
      <w:pPr>
        <w:pStyle w:val="Corpodetexto"/>
        <w:spacing w:before="122" w:line="254" w:lineRule="auto"/>
        <w:ind w:left="543" w:right="38" w:hanging="428"/>
        <w:jc w:val="both"/>
        <w:rPr>
          <w:rFonts w:asciiTheme="minorHAnsi" w:hAnsiTheme="minorHAnsi" w:cstheme="minorHAnsi"/>
          <w:color w:val="222529"/>
        </w:rPr>
      </w:pPr>
      <w:r>
        <w:rPr>
          <w:rFonts w:asciiTheme="minorHAnsi" w:hAnsiTheme="minorHAnsi" w:cstheme="minorHAnsi"/>
          <w:color w:val="222529"/>
        </w:rPr>
        <w:t xml:space="preserve">- </w:t>
      </w:r>
      <w:r w:rsidR="004E3282" w:rsidRPr="00895CE2">
        <w:rPr>
          <w:rFonts w:asciiTheme="minorHAnsi" w:hAnsiTheme="minorHAnsi" w:cstheme="minorHAnsi"/>
          <w:color w:val="222529"/>
        </w:rPr>
        <w:t xml:space="preserve">Incluirmos também o compromisso de adotar medidas </w:t>
      </w:r>
      <w:r w:rsidR="00895CE2">
        <w:rPr>
          <w:rFonts w:asciiTheme="minorHAnsi" w:hAnsiTheme="minorHAnsi" w:cstheme="minorHAnsi"/>
          <w:color w:val="222529"/>
        </w:rPr>
        <w:t>de</w:t>
      </w:r>
      <w:r w:rsidR="004E3282" w:rsidRPr="00E8350E">
        <w:rPr>
          <w:rFonts w:asciiTheme="minorHAnsi" w:hAnsiTheme="minorHAnsi" w:cstheme="minorHAnsi"/>
          <w:color w:val="222529"/>
        </w:rPr>
        <w:t xml:space="preserve"> acessibilidade para pessoas com incapacidade (sensoriais, físicas, </w:t>
      </w:r>
      <w:r w:rsidR="004E3282" w:rsidRPr="00895CE2">
        <w:rPr>
          <w:rFonts w:asciiTheme="minorHAnsi" w:hAnsiTheme="minorHAnsi" w:cstheme="minorHAnsi"/>
          <w:color w:val="222529"/>
        </w:rPr>
        <w:t>intelectuais e psíquicas).</w:t>
      </w:r>
    </w:p>
    <w:p w14:paraId="4807C1B4" w14:textId="77777777" w:rsidR="002E4A33" w:rsidRPr="00E8350E" w:rsidRDefault="004E3282">
      <w:pPr>
        <w:spacing w:before="122" w:line="254" w:lineRule="auto"/>
        <w:ind w:left="115" w:right="43"/>
        <w:jc w:val="both"/>
        <w:rPr>
          <w:rFonts w:asciiTheme="minorHAnsi" w:hAnsiTheme="minorHAnsi" w:cstheme="minorHAnsi"/>
          <w:color w:val="222529"/>
        </w:rPr>
      </w:pPr>
      <w:r w:rsidRPr="00E8350E">
        <w:rPr>
          <w:rFonts w:asciiTheme="minorHAnsi" w:hAnsiTheme="minorHAnsi" w:cstheme="minorHAnsi"/>
          <w:color w:val="222529"/>
        </w:rPr>
        <w:t xml:space="preserve">Um dos nossos principais objetivos é aperfeiçoar a gestão sustentável, assumindo os compromissos de melhora contínua em todos os âmbitos da sustentabilidade: social, económica e ambiental, assim como a satisfação do cliente. Para isso, os futuros projetos de ampliações das instalações ou atividades submeter-se-ão aos </w:t>
      </w:r>
      <w:r w:rsidRPr="00895CE2">
        <w:rPr>
          <w:rFonts w:asciiTheme="minorHAnsi" w:hAnsiTheme="minorHAnsi" w:cstheme="minorHAnsi"/>
          <w:color w:val="222529"/>
        </w:rPr>
        <w:t>critérios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de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sustentabilidade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e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eficiência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do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uso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dos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recursos.</w:t>
      </w:r>
    </w:p>
    <w:p w14:paraId="6C9F04AF" w14:textId="77777777" w:rsidR="002E4A33" w:rsidRPr="006541D0" w:rsidRDefault="004E3282">
      <w:pPr>
        <w:pStyle w:val="Ttulo1"/>
        <w:ind w:right="3001"/>
        <w:rPr>
          <w:rFonts w:asciiTheme="minorHAnsi" w:eastAsia="Arial" w:hAnsiTheme="minorHAnsi" w:cstheme="minorHAnsi"/>
          <w:color w:val="1F497D" w:themeColor="text2"/>
        </w:rPr>
      </w:pPr>
      <w:r w:rsidRPr="00E8350E">
        <w:rPr>
          <w:rFonts w:asciiTheme="minorHAnsi" w:eastAsia="Arial" w:hAnsiTheme="minorHAnsi" w:cstheme="minorHAnsi"/>
          <w:b w:val="0"/>
          <w:bCs w:val="0"/>
          <w:color w:val="222529"/>
        </w:rPr>
        <w:br w:type="column"/>
      </w:r>
      <w:r w:rsidRPr="006541D0">
        <w:rPr>
          <w:rFonts w:asciiTheme="minorHAnsi" w:eastAsia="Arial" w:hAnsiTheme="minorHAnsi" w:cstheme="minorHAnsi"/>
          <w:color w:val="1F497D" w:themeColor="text2"/>
        </w:rPr>
        <w:t>VALORES</w:t>
      </w:r>
    </w:p>
    <w:p w14:paraId="2B8395CD" w14:textId="77777777" w:rsidR="002E4A33" w:rsidRPr="00E8350E" w:rsidRDefault="00E32920">
      <w:pPr>
        <w:pStyle w:val="Corpodetexto"/>
        <w:spacing w:before="124"/>
        <w:ind w:left="836"/>
        <w:rPr>
          <w:rFonts w:asciiTheme="minorHAnsi" w:hAnsiTheme="minorHAnsi" w:cstheme="minorHAnsi"/>
          <w:color w:val="222529"/>
        </w:rPr>
      </w:pPr>
      <w:r>
        <w:rPr>
          <w:rFonts w:asciiTheme="minorHAnsi" w:hAnsiTheme="minorHAnsi" w:cstheme="minorHAnsi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5E90545" wp14:editId="677C099F">
                <wp:simplePos x="0" y="0"/>
                <wp:positionH relativeFrom="page">
                  <wp:posOffset>789305</wp:posOffset>
                </wp:positionH>
                <wp:positionV relativeFrom="paragraph">
                  <wp:posOffset>-332740</wp:posOffset>
                </wp:positionV>
                <wp:extent cx="9105900" cy="18415"/>
                <wp:effectExtent l="12700" t="12700" r="25400" b="32385"/>
                <wp:wrapNone/>
                <wp:docPr id="2263702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05900" cy="18415"/>
                        </a:xfrm>
                        <a:custGeom>
                          <a:avLst/>
                          <a:gdLst>
                            <a:gd name="T0" fmla="+- 0 15583 1243"/>
                            <a:gd name="T1" fmla="*/ T0 w 14340"/>
                            <a:gd name="T2" fmla="+- 0 -505 -524"/>
                            <a:gd name="T3" fmla="*/ -505 h 29"/>
                            <a:gd name="T4" fmla="+- 0 3140 1243"/>
                            <a:gd name="T5" fmla="*/ T4 w 14340"/>
                            <a:gd name="T6" fmla="+- 0 -505 -524"/>
                            <a:gd name="T7" fmla="*/ -505 h 29"/>
                            <a:gd name="T8" fmla="+- 0 3125 1243"/>
                            <a:gd name="T9" fmla="*/ T8 w 14340"/>
                            <a:gd name="T10" fmla="+- 0 -505 -524"/>
                            <a:gd name="T11" fmla="*/ -505 h 29"/>
                            <a:gd name="T12" fmla="+- 0 3111 1243"/>
                            <a:gd name="T13" fmla="*/ T12 w 14340"/>
                            <a:gd name="T14" fmla="+- 0 -505 -524"/>
                            <a:gd name="T15" fmla="*/ -505 h 29"/>
                            <a:gd name="T16" fmla="+- 0 1243 1243"/>
                            <a:gd name="T17" fmla="*/ T16 w 14340"/>
                            <a:gd name="T18" fmla="+- 0 -505 -524"/>
                            <a:gd name="T19" fmla="*/ -505 h 29"/>
                            <a:gd name="T20" fmla="+- 0 1243 1243"/>
                            <a:gd name="T21" fmla="*/ T20 w 14340"/>
                            <a:gd name="T22" fmla="+- 0 -495 -524"/>
                            <a:gd name="T23" fmla="*/ -495 h 29"/>
                            <a:gd name="T24" fmla="+- 0 3111 1243"/>
                            <a:gd name="T25" fmla="*/ T24 w 14340"/>
                            <a:gd name="T26" fmla="+- 0 -495 -524"/>
                            <a:gd name="T27" fmla="*/ -495 h 29"/>
                            <a:gd name="T28" fmla="+- 0 3125 1243"/>
                            <a:gd name="T29" fmla="*/ T28 w 14340"/>
                            <a:gd name="T30" fmla="+- 0 -495 -524"/>
                            <a:gd name="T31" fmla="*/ -495 h 29"/>
                            <a:gd name="T32" fmla="+- 0 3140 1243"/>
                            <a:gd name="T33" fmla="*/ T32 w 14340"/>
                            <a:gd name="T34" fmla="+- 0 -495 -524"/>
                            <a:gd name="T35" fmla="*/ -495 h 29"/>
                            <a:gd name="T36" fmla="+- 0 15583 1243"/>
                            <a:gd name="T37" fmla="*/ T36 w 14340"/>
                            <a:gd name="T38" fmla="+- 0 -495 -524"/>
                            <a:gd name="T39" fmla="*/ -495 h 29"/>
                            <a:gd name="T40" fmla="+- 0 15583 1243"/>
                            <a:gd name="T41" fmla="*/ T40 w 14340"/>
                            <a:gd name="T42" fmla="+- 0 -505 -524"/>
                            <a:gd name="T43" fmla="*/ -505 h 29"/>
                            <a:gd name="T44" fmla="+- 0 15583 1243"/>
                            <a:gd name="T45" fmla="*/ T44 w 14340"/>
                            <a:gd name="T46" fmla="+- 0 -524 -524"/>
                            <a:gd name="T47" fmla="*/ -524 h 29"/>
                            <a:gd name="T48" fmla="+- 0 3140 1243"/>
                            <a:gd name="T49" fmla="*/ T48 w 14340"/>
                            <a:gd name="T50" fmla="+- 0 -524 -524"/>
                            <a:gd name="T51" fmla="*/ -524 h 29"/>
                            <a:gd name="T52" fmla="+- 0 3125 1243"/>
                            <a:gd name="T53" fmla="*/ T52 w 14340"/>
                            <a:gd name="T54" fmla="+- 0 -524 -524"/>
                            <a:gd name="T55" fmla="*/ -524 h 29"/>
                            <a:gd name="T56" fmla="+- 0 3111 1243"/>
                            <a:gd name="T57" fmla="*/ T56 w 14340"/>
                            <a:gd name="T58" fmla="+- 0 -524 -524"/>
                            <a:gd name="T59" fmla="*/ -524 h 29"/>
                            <a:gd name="T60" fmla="+- 0 1243 1243"/>
                            <a:gd name="T61" fmla="*/ T60 w 14340"/>
                            <a:gd name="T62" fmla="+- 0 -524 -524"/>
                            <a:gd name="T63" fmla="*/ -524 h 29"/>
                            <a:gd name="T64" fmla="+- 0 1243 1243"/>
                            <a:gd name="T65" fmla="*/ T64 w 14340"/>
                            <a:gd name="T66" fmla="+- 0 -514 -524"/>
                            <a:gd name="T67" fmla="*/ -514 h 29"/>
                            <a:gd name="T68" fmla="+- 0 3111 1243"/>
                            <a:gd name="T69" fmla="*/ T68 w 14340"/>
                            <a:gd name="T70" fmla="+- 0 -514 -524"/>
                            <a:gd name="T71" fmla="*/ -514 h 29"/>
                            <a:gd name="T72" fmla="+- 0 3125 1243"/>
                            <a:gd name="T73" fmla="*/ T72 w 14340"/>
                            <a:gd name="T74" fmla="+- 0 -514 -524"/>
                            <a:gd name="T75" fmla="*/ -514 h 29"/>
                            <a:gd name="T76" fmla="+- 0 3140 1243"/>
                            <a:gd name="T77" fmla="*/ T76 w 14340"/>
                            <a:gd name="T78" fmla="+- 0 -514 -524"/>
                            <a:gd name="T79" fmla="*/ -514 h 29"/>
                            <a:gd name="T80" fmla="+- 0 15583 1243"/>
                            <a:gd name="T81" fmla="*/ T80 w 14340"/>
                            <a:gd name="T82" fmla="+- 0 -514 -524"/>
                            <a:gd name="T83" fmla="*/ -514 h 29"/>
                            <a:gd name="T84" fmla="+- 0 15583 1243"/>
                            <a:gd name="T85" fmla="*/ T84 w 14340"/>
                            <a:gd name="T86" fmla="+- 0 -524 -524"/>
                            <a:gd name="T87" fmla="*/ -52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4340" h="29">
                              <a:moveTo>
                                <a:pt x="14340" y="19"/>
                              </a:moveTo>
                              <a:lnTo>
                                <a:pt x="1897" y="19"/>
                              </a:lnTo>
                              <a:lnTo>
                                <a:pt x="1882" y="19"/>
                              </a:lnTo>
                              <a:lnTo>
                                <a:pt x="1868" y="19"/>
                              </a:ln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1868" y="29"/>
                              </a:lnTo>
                              <a:lnTo>
                                <a:pt x="1882" y="29"/>
                              </a:lnTo>
                              <a:lnTo>
                                <a:pt x="1897" y="29"/>
                              </a:lnTo>
                              <a:lnTo>
                                <a:pt x="14340" y="29"/>
                              </a:lnTo>
                              <a:lnTo>
                                <a:pt x="14340" y="19"/>
                              </a:lnTo>
                              <a:close/>
                              <a:moveTo>
                                <a:pt x="14340" y="0"/>
                              </a:moveTo>
                              <a:lnTo>
                                <a:pt x="1897" y="0"/>
                              </a:lnTo>
                              <a:lnTo>
                                <a:pt x="1882" y="0"/>
                              </a:lnTo>
                              <a:lnTo>
                                <a:pt x="186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868" y="10"/>
                              </a:lnTo>
                              <a:lnTo>
                                <a:pt x="1882" y="10"/>
                              </a:lnTo>
                              <a:lnTo>
                                <a:pt x="1897" y="10"/>
                              </a:lnTo>
                              <a:lnTo>
                                <a:pt x="14340" y="10"/>
                              </a:lnTo>
                              <a:lnTo>
                                <a:pt x="143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515E0" id="AutoShape 2" o:spid="_x0000_s1026" style="position:absolute;margin-left:62.15pt;margin-top:-26.2pt;width:717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40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" path="m14340,19l1897,19r-15,l1868,19,,19,,29r1868,l1882,29r15,l14340,29r,-10xm14340,l1897,r-15,l1868,,,,,10r1868,l1882,10r15,l14340,10r,-10xe" fillcolor="#4f81bd [3204]" strokecolor="#f2f2f2 [3041]" strokeweight="3pt">
                <v:shadow on="t" color="#243f60 [1604]" opacity=".5" offset="1pt"/>
                <v:path arrowok="t" o:connecttype="custom" o:connectlocs="9105900,-320675;1204595,-320675;1195070,-320675;1186180,-320675;0,-320675;0,-314325;1186180,-314325;1195070,-314325;1204595,-314325;9105900,-314325;9105900,-320675;9105900,-332740;1204595,-332740;1195070,-332740;1186180,-332740;0,-332740;0,-326390;1186180,-326390;1195070,-326390;1204595,-326390;9105900,-326390;9105900,-332740" o:connectangles="0,0,0,0,0,0,0,0,0,0,0,0,0,0,0,0,0,0,0,0,0,0"/>
                <w10:wrap anchorx="page"/>
              </v:shape>
            </w:pict>
          </mc:Fallback>
        </mc:AlternateContent>
      </w:r>
      <w:r w:rsidR="00DF4921">
        <w:rPr>
          <w:rFonts w:asciiTheme="minorHAnsi" w:hAnsiTheme="minorHAnsi" w:cstheme="minorHAnsi"/>
          <w:color w:val="222529"/>
        </w:rPr>
        <w:t xml:space="preserve">- </w:t>
      </w:r>
      <w:r w:rsidR="004E3282" w:rsidRPr="00E8350E">
        <w:rPr>
          <w:rFonts w:asciiTheme="minorHAnsi" w:hAnsiTheme="minorHAnsi" w:cstheme="minorHAnsi"/>
          <w:color w:val="222529"/>
        </w:rPr>
        <w:t>Sustentabilidade (ambiental, económica, social)</w:t>
      </w:r>
    </w:p>
    <w:p w14:paraId="7216A66C" w14:textId="77777777" w:rsidR="002E4A33" w:rsidRPr="00E8350E" w:rsidRDefault="00D35A0A">
      <w:pPr>
        <w:pStyle w:val="Corpodetexto"/>
        <w:spacing w:before="133" w:line="254" w:lineRule="auto"/>
        <w:ind w:left="1196" w:right="105" w:hanging="360"/>
        <w:rPr>
          <w:rFonts w:asciiTheme="minorHAnsi" w:hAnsiTheme="minorHAnsi" w:cstheme="minorHAnsi"/>
          <w:color w:val="222529"/>
        </w:rPr>
      </w:pPr>
      <w:r>
        <w:rPr>
          <w:rFonts w:asciiTheme="minorHAnsi" w:hAnsiTheme="minorHAnsi" w:cstheme="minorHAnsi"/>
          <w:color w:val="222529"/>
        </w:rPr>
        <w:t>-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Preservação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(do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meio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ambiente,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das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memórias,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da</w:t>
      </w:r>
      <w:r w:rsidR="00895CE2">
        <w:rPr>
          <w:rFonts w:asciiTheme="minorHAnsi" w:hAnsiTheme="minorHAnsi" w:cstheme="minorHAnsi"/>
          <w:color w:val="222529"/>
        </w:rPr>
        <w:t xml:space="preserve"> tradição,</w:t>
      </w:r>
      <w:r w:rsidR="004E3282" w:rsidRPr="00E8350E">
        <w:rPr>
          <w:rFonts w:asciiTheme="minorHAnsi" w:hAnsiTheme="minorHAnsi" w:cstheme="minorHAnsi"/>
          <w:color w:val="222529"/>
        </w:rPr>
        <w:t xml:space="preserve"> dos valores culturais históricos e locais, dos usos e costumes)</w:t>
      </w:r>
    </w:p>
    <w:p w14:paraId="69FB6BFA" w14:textId="77777777" w:rsidR="002E4A33" w:rsidRPr="00E8350E" w:rsidRDefault="00D35A0A">
      <w:pPr>
        <w:pStyle w:val="Corpodetexto"/>
        <w:spacing w:before="122" w:line="254" w:lineRule="auto"/>
        <w:ind w:left="1196" w:right="97" w:hanging="360"/>
        <w:rPr>
          <w:rFonts w:asciiTheme="minorHAnsi" w:hAnsiTheme="minorHAnsi" w:cstheme="minorHAnsi"/>
          <w:color w:val="222529"/>
        </w:rPr>
      </w:pPr>
      <w:r>
        <w:rPr>
          <w:rFonts w:asciiTheme="minorHAnsi" w:hAnsiTheme="minorHAnsi" w:cstheme="minorHAnsi"/>
          <w:color w:val="222529"/>
        </w:rPr>
        <w:t>-</w:t>
      </w:r>
      <w:r w:rsidR="004E3282" w:rsidRPr="00E8350E">
        <w:rPr>
          <w:rFonts w:asciiTheme="minorHAnsi" w:hAnsiTheme="minorHAnsi" w:cstheme="minorHAnsi"/>
          <w:color w:val="222529"/>
        </w:rPr>
        <w:t xml:space="preserve"> Inclusão (</w:t>
      </w:r>
      <w:r w:rsidR="00895CE2" w:rsidRPr="00E8350E">
        <w:rPr>
          <w:rFonts w:asciiTheme="minorHAnsi" w:hAnsiTheme="minorHAnsi" w:cstheme="minorHAnsi"/>
          <w:color w:val="222529"/>
        </w:rPr>
        <w:t>da comunidade</w:t>
      </w:r>
      <w:r w:rsidR="004E3282" w:rsidRPr="00E8350E">
        <w:rPr>
          <w:rFonts w:asciiTheme="minorHAnsi" w:hAnsiTheme="minorHAnsi" w:cstheme="minorHAnsi"/>
          <w:color w:val="222529"/>
        </w:rPr>
        <w:t>, das tradições e das atividades</w:t>
      </w:r>
      <w:r w:rsidR="00895CE2" w:rsidRPr="00E8350E">
        <w:rPr>
          <w:rFonts w:asciiTheme="minorHAnsi" w:hAnsiTheme="minorHAnsi" w:cstheme="minorHAnsi"/>
          <w:color w:val="222529"/>
        </w:rPr>
        <w:t xml:space="preserve"> do mundo rural)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</w:p>
    <w:p w14:paraId="6D6A417D" w14:textId="77777777" w:rsidR="002E4A33" w:rsidRPr="00E8350E" w:rsidRDefault="00D35A0A">
      <w:pPr>
        <w:pStyle w:val="Corpodetexto"/>
        <w:spacing w:before="121" w:line="254" w:lineRule="auto"/>
        <w:ind w:left="1196" w:right="584" w:hanging="360"/>
        <w:rPr>
          <w:rFonts w:asciiTheme="minorHAnsi" w:hAnsiTheme="minorHAnsi" w:cstheme="minorHAnsi"/>
          <w:color w:val="222529"/>
        </w:rPr>
      </w:pPr>
      <w:r>
        <w:rPr>
          <w:rFonts w:asciiTheme="minorHAnsi" w:hAnsiTheme="minorHAnsi" w:cstheme="minorHAnsi"/>
          <w:color w:val="222529"/>
        </w:rPr>
        <w:t>-</w:t>
      </w:r>
      <w:r w:rsidR="004E3282" w:rsidRPr="00E8350E">
        <w:rPr>
          <w:rFonts w:asciiTheme="minorHAnsi" w:hAnsiTheme="minorHAnsi" w:cstheme="minorHAnsi"/>
          <w:color w:val="222529"/>
        </w:rPr>
        <w:t xml:space="preserve"> Valorização </w:t>
      </w:r>
      <w:r w:rsidR="004E3282" w:rsidRPr="00895CE2">
        <w:rPr>
          <w:rFonts w:asciiTheme="minorHAnsi" w:hAnsiTheme="minorHAnsi" w:cstheme="minorHAnsi"/>
          <w:color w:val="222529"/>
        </w:rPr>
        <w:t>e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proteção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dos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4E3282" w:rsidRPr="00895CE2">
        <w:rPr>
          <w:rFonts w:asciiTheme="minorHAnsi" w:hAnsiTheme="minorHAnsi" w:cstheme="minorHAnsi"/>
          <w:color w:val="222529"/>
        </w:rPr>
        <w:t>conhecimentos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895CE2" w:rsidRPr="00895CE2">
        <w:rPr>
          <w:rFonts w:asciiTheme="minorHAnsi" w:hAnsiTheme="minorHAnsi" w:cstheme="minorHAnsi"/>
          <w:color w:val="222529"/>
        </w:rPr>
        <w:t>empíricos</w:t>
      </w:r>
      <w:r w:rsidR="00895CE2">
        <w:rPr>
          <w:rFonts w:asciiTheme="minorHAnsi" w:hAnsiTheme="minorHAnsi" w:cstheme="minorHAnsi"/>
          <w:color w:val="222529"/>
        </w:rPr>
        <w:t xml:space="preserve"> das gentes locais</w:t>
      </w:r>
    </w:p>
    <w:p w14:paraId="205F594A" w14:textId="77777777" w:rsidR="002E4A33" w:rsidRPr="006541D0" w:rsidRDefault="004E3282">
      <w:pPr>
        <w:pStyle w:val="Ttulo1"/>
        <w:spacing w:before="119"/>
        <w:ind w:right="3000"/>
        <w:rPr>
          <w:rFonts w:asciiTheme="minorHAnsi" w:eastAsia="Arial" w:hAnsiTheme="minorHAnsi" w:cstheme="minorHAnsi"/>
          <w:color w:val="1F497D" w:themeColor="text2"/>
        </w:rPr>
      </w:pPr>
      <w:r w:rsidRPr="006541D0">
        <w:rPr>
          <w:rFonts w:asciiTheme="minorHAnsi" w:eastAsia="Arial" w:hAnsiTheme="minorHAnsi" w:cstheme="minorHAnsi"/>
          <w:color w:val="1F497D" w:themeColor="text2"/>
        </w:rPr>
        <w:t>VISÃO</w:t>
      </w:r>
    </w:p>
    <w:p w14:paraId="04F12F8C" w14:textId="4C63D0B5" w:rsidR="002E4A33" w:rsidRPr="00E8350E" w:rsidRDefault="004E3282">
      <w:pPr>
        <w:pStyle w:val="Corpodetexto"/>
        <w:spacing w:before="120" w:line="249" w:lineRule="auto"/>
        <w:ind w:left="116" w:right="113"/>
        <w:jc w:val="both"/>
        <w:rPr>
          <w:rFonts w:asciiTheme="minorHAnsi" w:hAnsiTheme="minorHAnsi" w:cstheme="minorHAnsi"/>
          <w:color w:val="222529"/>
        </w:rPr>
      </w:pPr>
      <w:r w:rsidRPr="00895CE2">
        <w:rPr>
          <w:rFonts w:asciiTheme="minorHAnsi" w:hAnsiTheme="minorHAnsi" w:cstheme="minorHAnsi"/>
          <w:color w:val="222529"/>
        </w:rPr>
        <w:t>A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="00D954DE">
        <w:rPr>
          <w:rFonts w:asciiTheme="minorHAnsi" w:hAnsiTheme="minorHAnsi" w:cstheme="minorHAnsi"/>
          <w:color w:val="222529"/>
        </w:rPr>
        <w:t>Go Discover</w:t>
      </w:r>
      <w:r w:rsidR="00895CE2" w:rsidRPr="00895CE2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pretende</w:t>
      </w:r>
      <w:r w:rsidRPr="00E8350E">
        <w:rPr>
          <w:rFonts w:asciiTheme="minorHAnsi" w:hAnsiTheme="minorHAnsi" w:cstheme="minorHAnsi"/>
          <w:color w:val="222529"/>
        </w:rPr>
        <w:t xml:space="preserve"> s</w:t>
      </w:r>
      <w:r w:rsidRPr="00895CE2">
        <w:rPr>
          <w:rFonts w:asciiTheme="minorHAnsi" w:hAnsiTheme="minorHAnsi" w:cstheme="minorHAnsi"/>
          <w:color w:val="222529"/>
        </w:rPr>
        <w:t>er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o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local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onde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as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atividades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turísticas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se traduzam na valorização e partilha de conhecimentos, bem como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na valorização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do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património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ambiental,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social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e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imaterial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da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comunidade onde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a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proofErr w:type="spellStart"/>
      <w:r w:rsidR="00D954DE">
        <w:rPr>
          <w:rFonts w:asciiTheme="minorHAnsi" w:hAnsiTheme="minorHAnsi" w:cstheme="minorHAnsi"/>
          <w:color w:val="222529"/>
        </w:rPr>
        <w:t xml:space="preserve">Go </w:t>
      </w:r>
      <w:proofErr w:type="spellEnd"/>
      <w:r w:rsidR="00D954DE">
        <w:rPr>
          <w:rFonts w:asciiTheme="minorHAnsi" w:hAnsiTheme="minorHAnsi" w:cstheme="minorHAnsi"/>
          <w:color w:val="222529"/>
        </w:rPr>
        <w:t>Discover</w:t>
      </w:r>
      <w:r w:rsidR="00895CE2" w:rsidRPr="00895CE2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está</w:t>
      </w:r>
      <w:r w:rsidRPr="00E8350E">
        <w:rPr>
          <w:rFonts w:asciiTheme="minorHAnsi" w:hAnsiTheme="minorHAnsi" w:cstheme="minorHAnsi"/>
          <w:color w:val="222529"/>
        </w:rPr>
        <w:t xml:space="preserve"> </w:t>
      </w:r>
      <w:r w:rsidRPr="00895CE2">
        <w:rPr>
          <w:rFonts w:asciiTheme="minorHAnsi" w:hAnsiTheme="minorHAnsi" w:cstheme="minorHAnsi"/>
          <w:color w:val="222529"/>
        </w:rPr>
        <w:t>inserida.</w:t>
      </w:r>
    </w:p>
    <w:p w14:paraId="33B9C229" w14:textId="77777777" w:rsidR="002E4A33" w:rsidRPr="006541D0" w:rsidRDefault="004E3282" w:rsidP="002A2BCD">
      <w:pPr>
        <w:pStyle w:val="Ttulo1"/>
        <w:ind w:right="3001"/>
        <w:rPr>
          <w:rFonts w:asciiTheme="minorHAnsi" w:eastAsia="Arial" w:hAnsiTheme="minorHAnsi" w:cstheme="minorHAnsi"/>
          <w:color w:val="1F497D" w:themeColor="text2"/>
        </w:rPr>
      </w:pPr>
      <w:r w:rsidRPr="006541D0">
        <w:rPr>
          <w:rFonts w:asciiTheme="minorHAnsi" w:eastAsia="Arial" w:hAnsiTheme="minorHAnsi" w:cstheme="minorHAnsi"/>
          <w:color w:val="1F497D" w:themeColor="text2"/>
        </w:rPr>
        <w:t>MISSÃO</w:t>
      </w:r>
    </w:p>
    <w:p w14:paraId="785A707D" w14:textId="77777777" w:rsidR="002E4A33" w:rsidRPr="00E8350E" w:rsidRDefault="00D35A0A">
      <w:pPr>
        <w:pStyle w:val="Corpodetexto"/>
        <w:spacing w:before="122"/>
        <w:ind w:left="836" w:right="336" w:hanging="360"/>
        <w:rPr>
          <w:rFonts w:asciiTheme="minorHAnsi" w:hAnsiTheme="minorHAnsi" w:cstheme="minorHAnsi"/>
          <w:color w:val="222529"/>
        </w:rPr>
      </w:pPr>
      <w:r>
        <w:rPr>
          <w:rFonts w:asciiTheme="minorHAnsi" w:hAnsiTheme="minorHAnsi" w:cstheme="minorHAnsi"/>
          <w:color w:val="222529"/>
        </w:rPr>
        <w:t>-</w:t>
      </w:r>
      <w:r w:rsidR="004E3282" w:rsidRPr="00E8350E">
        <w:rPr>
          <w:rFonts w:asciiTheme="minorHAnsi" w:hAnsiTheme="minorHAnsi" w:cstheme="minorHAnsi"/>
          <w:color w:val="222529"/>
        </w:rPr>
        <w:t xml:space="preserve"> Criar sinergias com a comunidade local através da promoção</w:t>
      </w:r>
      <w:r w:rsidR="00895CE2" w:rsidRPr="00E8350E">
        <w:rPr>
          <w:rFonts w:asciiTheme="minorHAnsi" w:hAnsiTheme="minorHAnsi" w:cstheme="minorHAnsi"/>
          <w:color w:val="222529"/>
        </w:rPr>
        <w:t xml:space="preserve"> de iniciativas</w:t>
      </w:r>
      <w:r w:rsidR="004E3282" w:rsidRPr="00E8350E">
        <w:rPr>
          <w:rFonts w:asciiTheme="minorHAnsi" w:hAnsiTheme="minorHAnsi" w:cstheme="minorHAnsi"/>
          <w:color w:val="222529"/>
        </w:rPr>
        <w:t xml:space="preserve"> temáticas</w:t>
      </w:r>
    </w:p>
    <w:p w14:paraId="409A6432" w14:textId="77777777" w:rsidR="002E4A33" w:rsidRPr="00E8350E" w:rsidRDefault="00D35A0A">
      <w:pPr>
        <w:pStyle w:val="Corpodetexto"/>
        <w:spacing w:before="124" w:line="237" w:lineRule="auto"/>
        <w:ind w:left="836" w:right="105" w:hanging="360"/>
        <w:rPr>
          <w:rFonts w:asciiTheme="minorHAnsi" w:hAnsiTheme="minorHAnsi" w:cstheme="minorHAnsi"/>
          <w:color w:val="222529"/>
        </w:rPr>
      </w:pPr>
      <w:r>
        <w:rPr>
          <w:rFonts w:asciiTheme="minorHAnsi" w:hAnsiTheme="minorHAnsi" w:cstheme="minorHAnsi"/>
          <w:color w:val="222529"/>
        </w:rPr>
        <w:t>-</w:t>
      </w:r>
      <w:r w:rsidR="004E3282" w:rsidRPr="00E8350E">
        <w:rPr>
          <w:rFonts w:asciiTheme="minorHAnsi" w:hAnsiTheme="minorHAnsi" w:cstheme="minorHAnsi"/>
          <w:color w:val="222529"/>
        </w:rPr>
        <w:t xml:space="preserve"> Integrar a comunidade educativa nas </w:t>
      </w:r>
      <w:r w:rsidR="00895CE2" w:rsidRPr="00E8350E">
        <w:rPr>
          <w:rFonts w:asciiTheme="minorHAnsi" w:hAnsiTheme="minorHAnsi" w:cstheme="minorHAnsi"/>
          <w:color w:val="222529"/>
        </w:rPr>
        <w:t>ações</w:t>
      </w:r>
      <w:r w:rsidR="004E3282" w:rsidRPr="00E8350E">
        <w:rPr>
          <w:rFonts w:asciiTheme="minorHAnsi" w:hAnsiTheme="minorHAnsi" w:cstheme="minorHAnsi"/>
          <w:color w:val="222529"/>
        </w:rPr>
        <w:t xml:space="preserve"> desenvolvidas a</w:t>
      </w:r>
      <w:r w:rsidR="00895CE2" w:rsidRPr="00E8350E">
        <w:rPr>
          <w:rFonts w:asciiTheme="minorHAnsi" w:hAnsiTheme="minorHAnsi" w:cstheme="minorHAnsi"/>
          <w:color w:val="222529"/>
        </w:rPr>
        <w:t xml:space="preserve"> nível</w:t>
      </w:r>
      <w:r w:rsidR="004E3282" w:rsidRPr="00E8350E">
        <w:rPr>
          <w:rFonts w:asciiTheme="minorHAnsi" w:hAnsiTheme="minorHAnsi" w:cstheme="minorHAnsi"/>
          <w:color w:val="222529"/>
        </w:rPr>
        <w:t xml:space="preserve"> ambiental, cultural e social</w:t>
      </w:r>
    </w:p>
    <w:p w14:paraId="7E02A482" w14:textId="77777777" w:rsidR="002E4A33" w:rsidRPr="00E8350E" w:rsidRDefault="00D35A0A">
      <w:pPr>
        <w:pStyle w:val="Corpodetexto"/>
        <w:spacing w:before="123"/>
        <w:ind w:left="836" w:right="420" w:hanging="360"/>
        <w:rPr>
          <w:rFonts w:asciiTheme="minorHAnsi" w:hAnsiTheme="minorHAnsi" w:cstheme="minorHAnsi"/>
          <w:color w:val="222529"/>
        </w:rPr>
      </w:pPr>
      <w:r>
        <w:rPr>
          <w:rFonts w:asciiTheme="minorHAnsi" w:hAnsiTheme="minorHAnsi" w:cstheme="minorHAnsi"/>
          <w:color w:val="222529"/>
        </w:rPr>
        <w:t>-</w:t>
      </w:r>
      <w:r w:rsidR="004E3282" w:rsidRPr="00E8350E">
        <w:rPr>
          <w:rFonts w:asciiTheme="minorHAnsi" w:hAnsiTheme="minorHAnsi" w:cstheme="minorHAnsi"/>
          <w:color w:val="222529"/>
        </w:rPr>
        <w:t xml:space="preserve"> Divulgar o património cultural e histórico à comunidade</w:t>
      </w:r>
      <w:r w:rsidR="00895CE2" w:rsidRPr="00E8350E">
        <w:rPr>
          <w:rFonts w:asciiTheme="minorHAnsi" w:hAnsiTheme="minorHAnsi" w:cstheme="minorHAnsi"/>
          <w:color w:val="222529"/>
        </w:rPr>
        <w:t xml:space="preserve"> local </w:t>
      </w:r>
      <w:r w:rsidR="00E8350E" w:rsidRPr="00E8350E">
        <w:rPr>
          <w:rFonts w:asciiTheme="minorHAnsi" w:hAnsiTheme="minorHAnsi" w:cstheme="minorHAnsi"/>
          <w:color w:val="222529"/>
        </w:rPr>
        <w:t>e aos</w:t>
      </w:r>
      <w:r w:rsidR="004E3282" w:rsidRPr="00E8350E">
        <w:rPr>
          <w:rFonts w:asciiTheme="minorHAnsi" w:hAnsiTheme="minorHAnsi" w:cstheme="minorHAnsi"/>
          <w:color w:val="222529"/>
        </w:rPr>
        <w:t xml:space="preserve"> turistas</w:t>
      </w:r>
    </w:p>
    <w:p w14:paraId="466E00F8" w14:textId="77777777" w:rsidR="002E4A33" w:rsidRPr="00E8350E" w:rsidRDefault="00D35A0A">
      <w:pPr>
        <w:pStyle w:val="Corpodetexto"/>
        <w:spacing w:before="120"/>
        <w:ind w:left="836" w:right="338" w:hanging="360"/>
        <w:rPr>
          <w:rFonts w:asciiTheme="minorHAnsi" w:hAnsiTheme="minorHAnsi" w:cstheme="minorHAnsi"/>
          <w:color w:val="222529"/>
        </w:rPr>
      </w:pPr>
      <w:r>
        <w:rPr>
          <w:rFonts w:asciiTheme="minorHAnsi" w:hAnsiTheme="minorHAnsi" w:cstheme="minorHAnsi"/>
          <w:color w:val="222529"/>
        </w:rPr>
        <w:t>-</w:t>
      </w:r>
      <w:r w:rsidR="004E3282" w:rsidRPr="00E8350E">
        <w:rPr>
          <w:rFonts w:asciiTheme="minorHAnsi" w:hAnsiTheme="minorHAnsi" w:cstheme="minorHAnsi"/>
          <w:color w:val="222529"/>
        </w:rPr>
        <w:t xml:space="preserve"> Proteger o património histórico, cultural e imaterial através</w:t>
      </w:r>
      <w:r w:rsidR="00895CE2" w:rsidRPr="00E8350E">
        <w:rPr>
          <w:rFonts w:asciiTheme="minorHAnsi" w:hAnsiTheme="minorHAnsi" w:cstheme="minorHAnsi"/>
          <w:color w:val="222529"/>
        </w:rPr>
        <w:t xml:space="preserve"> de</w:t>
      </w:r>
      <w:r w:rsidR="004E3282" w:rsidRPr="00E8350E">
        <w:rPr>
          <w:rFonts w:asciiTheme="minorHAnsi" w:hAnsiTheme="minorHAnsi" w:cstheme="minorHAnsi"/>
          <w:color w:val="222529"/>
        </w:rPr>
        <w:t xml:space="preserve"> </w:t>
      </w:r>
      <w:r w:rsidR="00895CE2" w:rsidRPr="00E8350E">
        <w:rPr>
          <w:rFonts w:asciiTheme="minorHAnsi" w:hAnsiTheme="minorHAnsi" w:cstheme="minorHAnsi"/>
          <w:color w:val="222529"/>
        </w:rPr>
        <w:t>ações</w:t>
      </w:r>
      <w:r w:rsidR="004E3282" w:rsidRPr="00E8350E">
        <w:rPr>
          <w:rFonts w:asciiTheme="minorHAnsi" w:hAnsiTheme="minorHAnsi" w:cstheme="minorHAnsi"/>
          <w:color w:val="222529"/>
        </w:rPr>
        <w:t xml:space="preserve"> para a sua valorização e preservação</w:t>
      </w:r>
    </w:p>
    <w:p w14:paraId="0527F999" w14:textId="77777777" w:rsidR="002E4A33" w:rsidRPr="00E8350E" w:rsidRDefault="00D35A0A">
      <w:pPr>
        <w:pStyle w:val="Corpodetexto"/>
        <w:spacing w:before="124" w:line="237" w:lineRule="auto"/>
        <w:ind w:left="836" w:right="666" w:hanging="360"/>
        <w:rPr>
          <w:rFonts w:asciiTheme="minorHAnsi" w:hAnsiTheme="minorHAnsi" w:cstheme="minorHAnsi"/>
          <w:color w:val="222529"/>
        </w:rPr>
      </w:pPr>
      <w:r>
        <w:rPr>
          <w:rFonts w:asciiTheme="minorHAnsi" w:hAnsiTheme="minorHAnsi" w:cstheme="minorHAnsi"/>
          <w:color w:val="222529"/>
        </w:rPr>
        <w:t>-</w:t>
      </w:r>
      <w:r w:rsidR="004E3282" w:rsidRPr="00E8350E">
        <w:rPr>
          <w:rFonts w:asciiTheme="minorHAnsi" w:hAnsiTheme="minorHAnsi" w:cstheme="minorHAnsi"/>
          <w:color w:val="222529"/>
        </w:rPr>
        <w:t xml:space="preserve"> Sensibilizar e promover a </w:t>
      </w:r>
      <w:r w:rsidR="00895CE2" w:rsidRPr="00E8350E">
        <w:rPr>
          <w:rFonts w:asciiTheme="minorHAnsi" w:hAnsiTheme="minorHAnsi" w:cstheme="minorHAnsi"/>
          <w:color w:val="222529"/>
        </w:rPr>
        <w:t>proteção</w:t>
      </w:r>
      <w:r w:rsidR="004E3282" w:rsidRPr="00E8350E">
        <w:rPr>
          <w:rFonts w:asciiTheme="minorHAnsi" w:hAnsiTheme="minorHAnsi" w:cstheme="minorHAnsi"/>
          <w:color w:val="222529"/>
        </w:rPr>
        <w:t xml:space="preserve"> do ambiente através </w:t>
      </w:r>
      <w:r w:rsidR="00895CE2" w:rsidRPr="00E8350E">
        <w:rPr>
          <w:rFonts w:asciiTheme="minorHAnsi" w:hAnsiTheme="minorHAnsi" w:cstheme="minorHAnsi"/>
          <w:color w:val="222529"/>
        </w:rPr>
        <w:t>d</w:t>
      </w:r>
      <w:r w:rsidR="004E3282" w:rsidRPr="00E8350E">
        <w:rPr>
          <w:rFonts w:asciiTheme="minorHAnsi" w:hAnsiTheme="minorHAnsi" w:cstheme="minorHAnsi"/>
          <w:color w:val="222529"/>
        </w:rPr>
        <w:t xml:space="preserve">a divulgação de boas práticas e </w:t>
      </w:r>
      <w:r w:rsidR="00895CE2" w:rsidRPr="00E8350E">
        <w:rPr>
          <w:rFonts w:asciiTheme="minorHAnsi" w:hAnsiTheme="minorHAnsi" w:cstheme="minorHAnsi"/>
          <w:color w:val="222529"/>
        </w:rPr>
        <w:t>ações</w:t>
      </w:r>
      <w:r w:rsidR="004E3282" w:rsidRPr="00E8350E">
        <w:rPr>
          <w:rFonts w:asciiTheme="minorHAnsi" w:hAnsiTheme="minorHAnsi" w:cstheme="minorHAnsi"/>
          <w:color w:val="222529"/>
        </w:rPr>
        <w:t xml:space="preserve"> educativas</w:t>
      </w:r>
    </w:p>
    <w:p w14:paraId="699F0B57" w14:textId="77777777" w:rsidR="002E4A33" w:rsidRPr="00895CE2" w:rsidRDefault="002E4A33">
      <w:pPr>
        <w:spacing w:line="237" w:lineRule="auto"/>
        <w:rPr>
          <w:rFonts w:asciiTheme="minorHAnsi" w:hAnsiTheme="minorHAnsi" w:cstheme="minorHAnsi"/>
        </w:rPr>
        <w:sectPr w:rsidR="002E4A33" w:rsidRPr="00895CE2">
          <w:type w:val="continuous"/>
          <w:pgSz w:w="16840" w:h="11910" w:orient="landscape"/>
          <w:pgMar w:top="360" w:right="1300" w:bottom="280" w:left="1300" w:header="720" w:footer="720" w:gutter="0"/>
          <w:cols w:num="2" w:space="720" w:equalWidth="0">
            <w:col w:w="6809" w:space="548"/>
            <w:col w:w="6883"/>
          </w:cols>
        </w:sectPr>
      </w:pPr>
    </w:p>
    <w:p w14:paraId="5DE1CB49" w14:textId="438C7780" w:rsidR="002E4A33" w:rsidRPr="00895CE2" w:rsidRDefault="00D954DE" w:rsidP="00D954DE">
      <w:pPr>
        <w:spacing w:before="62"/>
        <w:ind w:left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Esta</w:t>
      </w:r>
      <w:r w:rsidRPr="00D954DE">
        <w:rPr>
          <w:rFonts w:asciiTheme="minorHAnsi" w:hAnsiTheme="minorHAnsi" w:cstheme="minorHAnsi"/>
          <w:color w:val="222529"/>
          <w:spacing w:val="-28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Política</w:t>
      </w:r>
      <w:r w:rsidRPr="00D954DE">
        <w:rPr>
          <w:rFonts w:asciiTheme="minorHAnsi" w:hAnsiTheme="minorHAnsi" w:cstheme="minorHAnsi"/>
          <w:color w:val="222529"/>
          <w:spacing w:val="-27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de</w:t>
      </w:r>
      <w:r w:rsidRPr="00D954DE">
        <w:rPr>
          <w:rFonts w:asciiTheme="minorHAnsi" w:hAnsiTheme="minorHAnsi" w:cstheme="minorHAnsi"/>
          <w:color w:val="222529"/>
          <w:spacing w:val="-28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Turismo</w:t>
      </w:r>
      <w:r w:rsidRPr="00D954DE">
        <w:rPr>
          <w:rFonts w:asciiTheme="minorHAnsi" w:hAnsiTheme="minorHAnsi" w:cstheme="minorHAnsi"/>
          <w:color w:val="222529"/>
          <w:spacing w:val="-28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Responsável</w:t>
      </w:r>
      <w:r w:rsidRPr="00D954DE">
        <w:rPr>
          <w:rFonts w:asciiTheme="minorHAnsi" w:hAnsiTheme="minorHAnsi" w:cstheme="minorHAnsi"/>
          <w:color w:val="222529"/>
          <w:spacing w:val="-28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atualizar-se-á</w:t>
      </w:r>
      <w:r w:rsidRPr="00D954DE">
        <w:rPr>
          <w:rFonts w:asciiTheme="minorHAnsi" w:hAnsiTheme="minorHAnsi" w:cstheme="minorHAnsi"/>
          <w:color w:val="222529"/>
          <w:spacing w:val="-26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sempre</w:t>
      </w:r>
      <w:r w:rsidRPr="00D954DE">
        <w:rPr>
          <w:rFonts w:asciiTheme="minorHAnsi" w:hAnsiTheme="minorHAnsi" w:cstheme="minorHAnsi"/>
          <w:color w:val="222529"/>
          <w:spacing w:val="-29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que</w:t>
      </w:r>
      <w:r w:rsidRPr="00D954DE">
        <w:rPr>
          <w:rFonts w:asciiTheme="minorHAnsi" w:hAnsiTheme="minorHAnsi" w:cstheme="minorHAnsi"/>
          <w:color w:val="222529"/>
          <w:spacing w:val="-28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as</w:t>
      </w:r>
      <w:r w:rsidRPr="00D954DE">
        <w:rPr>
          <w:rFonts w:asciiTheme="minorHAnsi" w:hAnsiTheme="minorHAnsi" w:cstheme="minorHAnsi"/>
          <w:color w:val="222529"/>
          <w:spacing w:val="-29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circunstâncias</w:t>
      </w:r>
      <w:r w:rsidRPr="00D954DE">
        <w:rPr>
          <w:rFonts w:asciiTheme="minorHAnsi" w:hAnsiTheme="minorHAnsi" w:cstheme="minorHAnsi"/>
          <w:color w:val="222529"/>
          <w:spacing w:val="-28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o</w:t>
      </w:r>
      <w:r w:rsidRPr="00D954DE">
        <w:rPr>
          <w:rFonts w:asciiTheme="minorHAnsi" w:hAnsiTheme="minorHAnsi" w:cstheme="minorHAnsi"/>
          <w:color w:val="222529"/>
          <w:spacing w:val="-27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exijam,</w:t>
      </w:r>
      <w:r w:rsidRPr="00D954DE">
        <w:rPr>
          <w:rFonts w:asciiTheme="minorHAnsi" w:hAnsiTheme="minorHAnsi" w:cstheme="minorHAnsi"/>
          <w:color w:val="222529"/>
          <w:spacing w:val="-26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adotando</w:t>
      </w:r>
      <w:r w:rsidRPr="00D954DE">
        <w:rPr>
          <w:rFonts w:asciiTheme="minorHAnsi" w:hAnsiTheme="minorHAnsi" w:cstheme="minorHAnsi"/>
          <w:color w:val="222529"/>
          <w:spacing w:val="-28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e</w:t>
      </w:r>
      <w:r w:rsidRPr="00D954DE">
        <w:rPr>
          <w:rFonts w:asciiTheme="minorHAnsi" w:hAnsiTheme="minorHAnsi" w:cstheme="minorHAnsi"/>
          <w:color w:val="222529"/>
          <w:spacing w:val="-28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publicando</w:t>
      </w:r>
      <w:r w:rsidRPr="00D954DE">
        <w:rPr>
          <w:rFonts w:asciiTheme="minorHAnsi" w:hAnsiTheme="minorHAnsi" w:cstheme="minorHAnsi"/>
          <w:color w:val="222529"/>
          <w:spacing w:val="-28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em</w:t>
      </w:r>
      <w:r w:rsidRPr="00D954DE">
        <w:rPr>
          <w:rFonts w:asciiTheme="minorHAnsi" w:hAnsiTheme="minorHAnsi" w:cstheme="minorHAnsi"/>
          <w:color w:val="222529"/>
          <w:spacing w:val="-28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ambos</w:t>
      </w:r>
      <w:r w:rsidRPr="00D954DE">
        <w:rPr>
          <w:rFonts w:asciiTheme="minorHAnsi" w:hAnsiTheme="minorHAnsi" w:cstheme="minorHAnsi"/>
          <w:color w:val="222529"/>
          <w:spacing w:val="-29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casos</w:t>
      </w:r>
      <w:r w:rsidRPr="00D954DE">
        <w:rPr>
          <w:rFonts w:asciiTheme="minorHAnsi" w:hAnsiTheme="minorHAnsi" w:cstheme="minorHAnsi"/>
          <w:color w:val="222529"/>
          <w:spacing w:val="-28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novos</w:t>
      </w:r>
      <w:r w:rsidRPr="00D954DE">
        <w:rPr>
          <w:rFonts w:asciiTheme="minorHAnsi" w:hAnsiTheme="minorHAnsi" w:cstheme="minorHAnsi"/>
          <w:color w:val="222529"/>
          <w:spacing w:val="-29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objetivos</w:t>
      </w:r>
      <w:r w:rsidRPr="00D954DE">
        <w:rPr>
          <w:rFonts w:asciiTheme="minorHAnsi" w:hAnsiTheme="minorHAnsi" w:cstheme="minorHAnsi"/>
          <w:color w:val="222529"/>
          <w:spacing w:val="-23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de</w:t>
      </w:r>
      <w:r w:rsidRPr="00D954DE">
        <w:rPr>
          <w:rFonts w:asciiTheme="minorHAnsi" w:hAnsiTheme="minorHAnsi" w:cstheme="minorHAnsi"/>
          <w:color w:val="222529"/>
          <w:spacing w:val="-29"/>
          <w:w w:val="95"/>
          <w:sz w:val="21"/>
          <w:szCs w:val="21"/>
        </w:rPr>
        <w:t xml:space="preserve"> </w:t>
      </w:r>
      <w:r w:rsidRPr="00D954DE">
        <w:rPr>
          <w:rFonts w:asciiTheme="minorHAnsi" w:hAnsiTheme="minorHAnsi" w:cstheme="minorHAnsi"/>
          <w:color w:val="222529"/>
          <w:w w:val="95"/>
          <w:sz w:val="21"/>
          <w:szCs w:val="21"/>
        </w:rPr>
        <w:t>sustentabilidade.</w:t>
      </w:r>
    </w:p>
    <w:sectPr w:rsidR="002E4A33" w:rsidRPr="00895CE2">
      <w:type w:val="continuous"/>
      <w:pgSz w:w="16840" w:h="11910" w:orient="landscape"/>
      <w:pgMar w:top="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33"/>
    <w:rsid w:val="00114010"/>
    <w:rsid w:val="00151DE6"/>
    <w:rsid w:val="002A2BCD"/>
    <w:rsid w:val="002E4A33"/>
    <w:rsid w:val="00330EEF"/>
    <w:rsid w:val="00421792"/>
    <w:rsid w:val="004E3282"/>
    <w:rsid w:val="005D59F5"/>
    <w:rsid w:val="006541D0"/>
    <w:rsid w:val="006D21AF"/>
    <w:rsid w:val="006F1EEE"/>
    <w:rsid w:val="00895CE2"/>
    <w:rsid w:val="00B52E9D"/>
    <w:rsid w:val="00C74E5D"/>
    <w:rsid w:val="00D35A0A"/>
    <w:rsid w:val="00D954DE"/>
    <w:rsid w:val="00DF4921"/>
    <w:rsid w:val="00E32920"/>
    <w:rsid w:val="00E45D67"/>
    <w:rsid w:val="00E8350E"/>
    <w:rsid w:val="00E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EEC4"/>
  <w15:docId w15:val="{8F1A5121-DACB-44DD-A3DA-1FBBEDE3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56"/>
      <w:ind w:left="3000" w:right="2998"/>
      <w:jc w:val="center"/>
      <w:outlineLvl w:val="0"/>
    </w:pPr>
    <w:rPr>
      <w:rFonts w:ascii="Carlito" w:eastAsia="Carlito" w:hAnsi="Carlito" w:cs="Carlito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748" w:lineRule="exact"/>
      <w:ind w:left="3524"/>
    </w:pPr>
    <w:rPr>
      <w:rFonts w:ascii="Times New Roman" w:eastAsia="Times New Roman" w:hAnsi="Times New Roman" w:cs="Times New Roman"/>
      <w:sz w:val="72"/>
      <w:szCs w:val="7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C7CB0153-4E9A-4120-A199-C81F9065278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CF6B-1662-49E8-9D43-AC8735EA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Travessas</dc:creator>
  <cp:lastModifiedBy>Diana Pereira | Go Discover</cp:lastModifiedBy>
  <cp:revision>3</cp:revision>
  <dcterms:created xsi:type="dcterms:W3CDTF">2023-10-16T09:57:00Z</dcterms:created>
  <dcterms:modified xsi:type="dcterms:W3CDTF">2023-10-16T09:58:00Z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2022-11-17T00:00:00Z</vt:filetime>
  </property>
</Properties>
</file>